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267" w:rsidRDefault="00E20267" w:rsidP="00E20267">
      <w:pPr>
        <w:jc w:val="both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>ALLEGATO B</w:t>
      </w:r>
      <w:r w:rsidR="00841484" w:rsidRPr="00841484">
        <w:rPr>
          <w:rFonts w:asciiTheme="majorHAnsi" w:hAnsiTheme="majorHAnsi" w:cstheme="majorHAnsi"/>
          <w:b/>
          <w:szCs w:val="24"/>
        </w:rPr>
        <w:t xml:space="preserve"> – </w:t>
      </w:r>
      <w:r w:rsidRPr="00E20267">
        <w:rPr>
          <w:rFonts w:asciiTheme="majorHAnsi" w:hAnsiTheme="majorHAnsi" w:cstheme="majorHAnsi"/>
          <w:b/>
          <w:szCs w:val="24"/>
        </w:rPr>
        <w:t>– Scheda riepilogativa dei Titoli e delle Esperienze valutabili – SELEZIONE PSICOLOGO</w:t>
      </w:r>
      <w:r w:rsidR="00EF3C21">
        <w:rPr>
          <w:rFonts w:asciiTheme="majorHAnsi" w:hAnsiTheme="majorHAnsi" w:cstheme="majorHAnsi"/>
          <w:b/>
          <w:szCs w:val="24"/>
        </w:rPr>
        <w:t>/</w:t>
      </w:r>
      <w:r w:rsidR="00BB7FE9">
        <w:rPr>
          <w:rFonts w:asciiTheme="majorHAnsi" w:hAnsiTheme="majorHAnsi" w:cstheme="majorHAnsi"/>
          <w:b/>
          <w:szCs w:val="24"/>
        </w:rPr>
        <w:t xml:space="preserve">COUNSELOR </w:t>
      </w:r>
      <w:proofErr w:type="gramStart"/>
      <w:r w:rsidR="00EF3C21">
        <w:rPr>
          <w:rFonts w:asciiTheme="majorHAnsi" w:hAnsiTheme="majorHAnsi" w:cstheme="majorHAnsi"/>
          <w:b/>
          <w:szCs w:val="24"/>
        </w:rPr>
        <w:t>COACH</w:t>
      </w:r>
      <w:proofErr w:type="gramEnd"/>
      <w:r w:rsidR="00EF3C21">
        <w:rPr>
          <w:rFonts w:asciiTheme="majorHAnsi" w:hAnsiTheme="majorHAnsi" w:cstheme="majorHAnsi"/>
          <w:b/>
          <w:szCs w:val="24"/>
        </w:rPr>
        <w:t xml:space="preserve"> </w:t>
      </w:r>
      <w:r w:rsidRPr="00E20267">
        <w:rPr>
          <w:rFonts w:asciiTheme="majorHAnsi" w:hAnsiTheme="majorHAnsi" w:cstheme="majorHAnsi"/>
          <w:b/>
          <w:szCs w:val="24"/>
        </w:rPr>
        <w:t xml:space="preserve">Avviso “BULLI? </w:t>
      </w:r>
      <w:proofErr w:type="gramStart"/>
      <w:r w:rsidRPr="00E20267">
        <w:rPr>
          <w:rFonts w:asciiTheme="majorHAnsi" w:hAnsiTheme="majorHAnsi" w:cstheme="majorHAnsi"/>
          <w:b/>
          <w:szCs w:val="24"/>
        </w:rPr>
        <w:t>NO, GRAZIE-bi</w:t>
      </w:r>
      <w:r>
        <w:rPr>
          <w:rFonts w:asciiTheme="majorHAnsi" w:hAnsiTheme="majorHAnsi" w:cstheme="majorHAnsi"/>
          <w:b/>
          <w:szCs w:val="24"/>
        </w:rPr>
        <w:t>s”</w:t>
      </w:r>
      <w:proofErr w:type="gramEnd"/>
    </w:p>
    <w:p w:rsidR="00E20267" w:rsidRDefault="00E20267" w:rsidP="00841484">
      <w:pPr>
        <w:jc w:val="both"/>
        <w:rPr>
          <w:rFonts w:asciiTheme="majorHAnsi" w:hAnsiTheme="majorHAnsi" w:cstheme="majorHAnsi"/>
          <w:b/>
          <w:szCs w:val="24"/>
        </w:rPr>
      </w:pPr>
    </w:p>
    <w:p w:rsidR="00841484" w:rsidRPr="00841484" w:rsidRDefault="00841484" w:rsidP="00841484">
      <w:pPr>
        <w:jc w:val="both"/>
        <w:rPr>
          <w:rFonts w:asciiTheme="majorHAnsi" w:hAnsiTheme="majorHAnsi" w:cstheme="majorHAnsi"/>
          <w:b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 xml:space="preserve"> </w:t>
      </w:r>
      <w:proofErr w:type="spellStart"/>
      <w:r w:rsidRPr="00841484">
        <w:rPr>
          <w:rFonts w:asciiTheme="majorHAnsi" w:hAnsiTheme="majorHAnsi" w:cstheme="majorHAnsi"/>
          <w:b/>
          <w:szCs w:val="24"/>
        </w:rPr>
        <w:t>L.R.</w:t>
      </w:r>
      <w:proofErr w:type="spellEnd"/>
      <w:r w:rsidRPr="00841484">
        <w:rPr>
          <w:rFonts w:asciiTheme="majorHAnsi" w:hAnsiTheme="majorHAnsi" w:cstheme="majorHAnsi"/>
          <w:b/>
          <w:szCs w:val="24"/>
        </w:rPr>
        <w:t xml:space="preserve"> 4 novembre 2022, </w:t>
      </w:r>
      <w:proofErr w:type="gramStart"/>
      <w:r w:rsidRPr="00841484">
        <w:rPr>
          <w:rFonts w:asciiTheme="majorHAnsi" w:hAnsiTheme="majorHAnsi" w:cstheme="majorHAnsi"/>
          <w:b/>
          <w:szCs w:val="24"/>
        </w:rPr>
        <w:t>n. 18, art. 5 e 10 comma 1</w:t>
      </w:r>
      <w:proofErr w:type="gramEnd"/>
      <w:r w:rsidRPr="00841484">
        <w:rPr>
          <w:rFonts w:asciiTheme="majorHAnsi" w:hAnsiTheme="majorHAnsi" w:cstheme="majorHAnsi"/>
          <w:b/>
          <w:szCs w:val="24"/>
        </w:rPr>
        <w:t xml:space="preserve">, Disposizioni in materia di prevenzione e contrasto ai fenomeni del bullismo e del </w:t>
      </w:r>
      <w:proofErr w:type="spellStart"/>
      <w:r w:rsidRPr="00841484">
        <w:rPr>
          <w:rFonts w:asciiTheme="majorHAnsi" w:hAnsiTheme="majorHAnsi" w:cstheme="majorHAnsi"/>
          <w:b/>
          <w:szCs w:val="24"/>
        </w:rPr>
        <w:t>cyberbullismo</w:t>
      </w:r>
      <w:proofErr w:type="spellEnd"/>
      <w:r w:rsidRPr="00841484">
        <w:rPr>
          <w:rFonts w:asciiTheme="majorHAnsi" w:hAnsiTheme="majorHAnsi" w:cstheme="majorHAnsi"/>
          <w:b/>
          <w:szCs w:val="24"/>
        </w:rPr>
        <w:t xml:space="preserve"> – AVVISO Pubblico “BULLI? NO, GRAZIE! </w:t>
      </w:r>
      <w:proofErr w:type="gramStart"/>
      <w:r w:rsidRPr="00841484">
        <w:rPr>
          <w:rFonts w:asciiTheme="majorHAnsi" w:hAnsiTheme="majorHAnsi" w:cstheme="majorHAnsi"/>
          <w:b/>
          <w:szCs w:val="24"/>
        </w:rPr>
        <w:t>– bis” Annualità 2025 (Anni Scolastici 2024 - 2025 e 2025 – 2026) – Attivazione di sportelli d’ascolto per combattere il bullismo e il cyber bullismo nelle scuole A. S. 2024-2025.</w:t>
      </w:r>
      <w:proofErr w:type="gramEnd"/>
    </w:p>
    <w:p w:rsidR="00841484" w:rsidRPr="00841484" w:rsidRDefault="00841484" w:rsidP="00841484">
      <w:pPr>
        <w:jc w:val="both"/>
        <w:rPr>
          <w:rFonts w:asciiTheme="majorHAnsi" w:hAnsiTheme="majorHAnsi" w:cstheme="majorHAnsi"/>
          <w:b/>
          <w:szCs w:val="24"/>
        </w:rPr>
      </w:pPr>
    </w:p>
    <w:p w:rsidR="0033263E" w:rsidRPr="00841484" w:rsidRDefault="00841484" w:rsidP="00841484">
      <w:pPr>
        <w:jc w:val="both"/>
        <w:rPr>
          <w:rFonts w:asciiTheme="majorHAnsi" w:hAnsiTheme="majorHAnsi" w:cstheme="majorHAnsi"/>
          <w:b/>
          <w:szCs w:val="24"/>
        </w:rPr>
      </w:pPr>
      <w:r w:rsidRPr="00841484">
        <w:rPr>
          <w:rFonts w:asciiTheme="majorHAnsi" w:hAnsiTheme="majorHAnsi" w:cstheme="majorHAnsi"/>
          <w:b/>
          <w:szCs w:val="24"/>
        </w:rPr>
        <w:t xml:space="preserve">OGGETTO: Avviso </w:t>
      </w:r>
      <w:proofErr w:type="gramStart"/>
      <w:r w:rsidRPr="00841484">
        <w:rPr>
          <w:rFonts w:asciiTheme="majorHAnsi" w:hAnsiTheme="majorHAnsi" w:cstheme="majorHAnsi"/>
          <w:b/>
          <w:szCs w:val="24"/>
        </w:rPr>
        <w:t>ad</w:t>
      </w:r>
      <w:proofErr w:type="gramEnd"/>
      <w:r w:rsidRPr="00841484">
        <w:rPr>
          <w:rFonts w:asciiTheme="majorHAnsi" w:hAnsiTheme="majorHAnsi" w:cstheme="majorHAnsi"/>
          <w:b/>
          <w:szCs w:val="24"/>
        </w:rPr>
        <w:t xml:space="preserve"> evidenza pubblica per soli titoli per la selezione di personale interno/est</w:t>
      </w:r>
      <w:r w:rsidR="00EF3C21">
        <w:rPr>
          <w:rFonts w:asciiTheme="majorHAnsi" w:hAnsiTheme="majorHAnsi" w:cstheme="majorHAnsi"/>
          <w:b/>
          <w:szCs w:val="24"/>
        </w:rPr>
        <w:t>erno per il conferimento di in</w:t>
      </w:r>
      <w:r w:rsidRPr="00841484">
        <w:rPr>
          <w:rFonts w:asciiTheme="majorHAnsi" w:hAnsiTheme="majorHAnsi" w:cstheme="majorHAnsi"/>
          <w:b/>
          <w:szCs w:val="24"/>
        </w:rPr>
        <w:t xml:space="preserve">carico di </w:t>
      </w:r>
      <w:r w:rsidR="00EF3C21">
        <w:rPr>
          <w:rFonts w:asciiTheme="majorHAnsi" w:hAnsiTheme="majorHAnsi" w:cstheme="majorHAnsi"/>
          <w:b/>
          <w:szCs w:val="24"/>
        </w:rPr>
        <w:t xml:space="preserve">n.2 psicologi e n. 1 </w:t>
      </w:r>
      <w:proofErr w:type="spellStart"/>
      <w:r w:rsidR="00EF3C21">
        <w:rPr>
          <w:rFonts w:asciiTheme="majorHAnsi" w:hAnsiTheme="majorHAnsi" w:cstheme="majorHAnsi"/>
          <w:b/>
          <w:szCs w:val="24"/>
        </w:rPr>
        <w:t>couselor</w:t>
      </w:r>
      <w:proofErr w:type="spellEnd"/>
      <w:r w:rsidR="00EF3C21">
        <w:rPr>
          <w:rFonts w:asciiTheme="majorHAnsi" w:hAnsiTheme="majorHAnsi" w:cstheme="majorHAnsi"/>
          <w:b/>
          <w:szCs w:val="24"/>
        </w:rPr>
        <w:t xml:space="preserve"> coach</w:t>
      </w:r>
      <w:r w:rsidRPr="00841484">
        <w:rPr>
          <w:rFonts w:asciiTheme="majorHAnsi" w:hAnsiTheme="majorHAnsi" w:cstheme="majorHAnsi"/>
          <w:b/>
          <w:szCs w:val="24"/>
        </w:rPr>
        <w:t xml:space="preserve"> all’interno dell’Avviso “BULLI? NO, GRAZIE-bis” (Attivazione di sportelli di ascolto e attività informative e formative mirate a contrastare il fenomeno del bullismo e del </w:t>
      </w:r>
      <w:proofErr w:type="spellStart"/>
      <w:r w:rsidRPr="00841484">
        <w:rPr>
          <w:rFonts w:asciiTheme="majorHAnsi" w:hAnsiTheme="majorHAnsi" w:cstheme="majorHAnsi"/>
          <w:b/>
          <w:szCs w:val="24"/>
        </w:rPr>
        <w:t>cyberbullismo</w:t>
      </w:r>
      <w:proofErr w:type="spellEnd"/>
      <w:r w:rsidRPr="00841484">
        <w:rPr>
          <w:rFonts w:asciiTheme="majorHAnsi" w:hAnsiTheme="majorHAnsi" w:cstheme="majorHAnsi"/>
          <w:b/>
          <w:szCs w:val="24"/>
        </w:rPr>
        <w:t xml:space="preserve"> nelle scuole sarde – Annualità 2025 – Anni scolastici</w:t>
      </w:r>
      <w:proofErr w:type="gramStart"/>
      <w:r w:rsidRPr="00841484">
        <w:rPr>
          <w:rFonts w:asciiTheme="majorHAnsi" w:hAnsiTheme="majorHAnsi" w:cstheme="majorHAnsi"/>
          <w:b/>
          <w:szCs w:val="24"/>
        </w:rPr>
        <w:t xml:space="preserve">  </w:t>
      </w:r>
      <w:proofErr w:type="gramEnd"/>
      <w:r w:rsidRPr="00841484">
        <w:rPr>
          <w:rFonts w:asciiTheme="majorHAnsi" w:hAnsiTheme="majorHAnsi" w:cstheme="majorHAnsi"/>
          <w:b/>
          <w:szCs w:val="24"/>
        </w:rPr>
        <w:t>2024/2025 e 2025/2026</w:t>
      </w:r>
    </w:p>
    <w:p w:rsidR="00AA3ECF" w:rsidRPr="00CC6AAF" w:rsidRDefault="00AA3ECF" w:rsidP="00AA3ECF">
      <w:pPr>
        <w:pStyle w:val="Default"/>
        <w:rPr>
          <w:rFonts w:asciiTheme="majorHAnsi" w:hAnsiTheme="majorHAnsi" w:cstheme="majorHAnsi"/>
          <w:sz w:val="22"/>
        </w:rPr>
      </w:pPr>
      <w:r w:rsidRPr="00CC6AAF">
        <w:rPr>
          <w:rFonts w:asciiTheme="majorHAnsi" w:hAnsiTheme="majorHAnsi" w:cstheme="majorHAnsi"/>
          <w:b/>
          <w:sz w:val="22"/>
        </w:rPr>
        <w:t>CUP: J43J24000420002</w:t>
      </w:r>
    </w:p>
    <w:p w:rsidR="00841484" w:rsidRDefault="00841484" w:rsidP="00841484">
      <w:pPr>
        <w:jc w:val="both"/>
        <w:rPr>
          <w:rFonts w:asciiTheme="majorHAnsi" w:hAnsiTheme="majorHAnsi" w:cstheme="majorHAnsi"/>
          <w:szCs w:val="24"/>
        </w:rPr>
      </w:pPr>
    </w:p>
    <w:p w:rsidR="00E20267" w:rsidRPr="00E20267" w:rsidRDefault="00E20267" w:rsidP="00E20267">
      <w:pPr>
        <w:jc w:val="center"/>
        <w:rPr>
          <w:rFonts w:asciiTheme="majorHAnsi" w:hAnsiTheme="majorHAnsi" w:cstheme="majorHAnsi"/>
          <w:b/>
          <w:szCs w:val="24"/>
          <w:u w:val="single"/>
        </w:rPr>
      </w:pPr>
      <w:r w:rsidRPr="00E20267">
        <w:rPr>
          <w:rFonts w:asciiTheme="majorHAnsi" w:hAnsiTheme="majorHAnsi" w:cstheme="majorHAnsi"/>
          <w:b/>
          <w:szCs w:val="24"/>
          <w:u w:val="single"/>
        </w:rPr>
        <w:t>SCHEDA RIEPILOGATIVA DEI TITOLI E DELLE ESPERIENZE VALUTABILI</w:t>
      </w:r>
    </w:p>
    <w:p w:rsidR="00E20267" w:rsidRP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  <w:r w:rsidRPr="00E20267">
        <w:rPr>
          <w:rFonts w:asciiTheme="majorHAnsi" w:hAnsiTheme="majorHAnsi" w:cstheme="majorHAnsi"/>
          <w:szCs w:val="24"/>
        </w:rPr>
        <w:t>Il/La sottoscritto/a _____________________</w:t>
      </w:r>
      <w:r>
        <w:rPr>
          <w:rFonts w:asciiTheme="majorHAnsi" w:hAnsiTheme="majorHAnsi" w:cstheme="majorHAnsi"/>
          <w:szCs w:val="24"/>
        </w:rPr>
        <w:t>_________________________</w:t>
      </w:r>
      <w:r w:rsidRPr="00E20267">
        <w:rPr>
          <w:rFonts w:asciiTheme="majorHAnsi" w:hAnsiTheme="majorHAnsi" w:cstheme="majorHAnsi"/>
          <w:szCs w:val="24"/>
        </w:rPr>
        <w:t>, nato/</w:t>
      </w:r>
      <w:proofErr w:type="gramStart"/>
      <w:r w:rsidRPr="00E20267">
        <w:rPr>
          <w:rFonts w:asciiTheme="majorHAnsi" w:hAnsiTheme="majorHAnsi" w:cstheme="majorHAnsi"/>
          <w:szCs w:val="24"/>
        </w:rPr>
        <w:t>a a</w:t>
      </w:r>
      <w:proofErr w:type="gramEnd"/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>_________</w:t>
      </w:r>
      <w:r>
        <w:rPr>
          <w:rFonts w:asciiTheme="majorHAnsi" w:hAnsiTheme="majorHAnsi" w:cstheme="majorHAnsi"/>
          <w:szCs w:val="24"/>
        </w:rPr>
        <w:t xml:space="preserve">___________ </w:t>
      </w:r>
      <w:r w:rsidRPr="00E20267">
        <w:rPr>
          <w:rFonts w:asciiTheme="majorHAnsi" w:hAnsiTheme="majorHAnsi" w:cstheme="majorHAnsi"/>
          <w:szCs w:val="24"/>
        </w:rPr>
        <w:t>(___) il ___/____/______, residente a</w:t>
      </w:r>
      <w:r>
        <w:rPr>
          <w:rFonts w:asciiTheme="majorHAnsi" w:hAnsiTheme="majorHAnsi" w:cstheme="majorHAnsi"/>
          <w:szCs w:val="24"/>
        </w:rPr>
        <w:t>_____________________________________________________</w:t>
      </w:r>
      <w:r w:rsidRPr="00E20267">
        <w:rPr>
          <w:rFonts w:asciiTheme="majorHAnsi" w:hAnsiTheme="majorHAnsi" w:cstheme="majorHAnsi"/>
          <w:szCs w:val="24"/>
        </w:rPr>
        <w:t xml:space="preserve"> (____) </w:t>
      </w:r>
      <w:proofErr w:type="gramStart"/>
      <w:r w:rsidRPr="00E20267">
        <w:rPr>
          <w:rFonts w:asciiTheme="majorHAnsi" w:hAnsiTheme="majorHAnsi" w:cstheme="majorHAnsi"/>
          <w:szCs w:val="24"/>
        </w:rPr>
        <w:t>in</w:t>
      </w:r>
      <w:proofErr w:type="gramEnd"/>
      <w:r w:rsidRPr="00E20267">
        <w:rPr>
          <w:rFonts w:asciiTheme="majorHAnsi" w:hAnsiTheme="majorHAnsi" w:cstheme="majorHAnsi"/>
          <w:szCs w:val="24"/>
        </w:rPr>
        <w:t xml:space="preserve"> via ___________________________________ n._____, C.F. _________________________, in relazione all’incarico in oggetto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>consapevole che la falsità in atti e le dichiarazioni mendaci sono punite ai sensi del codice penale e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>delle leggi speciali in materia e che, laddove dovesse emergere la non veridicità di quanto qui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 xml:space="preserve">dichiarato, si avrà la decadenza dai benefici eventualmente ottenuti ai sensi dell’art. 75 del </w:t>
      </w:r>
      <w:proofErr w:type="spellStart"/>
      <w:r w:rsidRPr="00E20267">
        <w:rPr>
          <w:rFonts w:asciiTheme="majorHAnsi" w:hAnsiTheme="majorHAnsi" w:cstheme="majorHAnsi"/>
          <w:szCs w:val="24"/>
        </w:rPr>
        <w:t>d.P.R.</w:t>
      </w:r>
      <w:proofErr w:type="spellEnd"/>
      <w:r w:rsidRPr="00E20267">
        <w:rPr>
          <w:rFonts w:asciiTheme="majorHAnsi" w:hAnsiTheme="majorHAnsi" w:cstheme="majorHAnsi"/>
          <w:szCs w:val="24"/>
        </w:rPr>
        <w:t xml:space="preserve"> n.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>445 del 28 dicembre 2000 e l’applicazione di ogni altra sanzione prevista dalla legge, nella predetta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 xml:space="preserve">qualità, ai sensi e per gli effetti di cui agli artt. 46 e 47 del </w:t>
      </w:r>
      <w:proofErr w:type="spellStart"/>
      <w:r w:rsidRPr="00E20267">
        <w:rPr>
          <w:rFonts w:asciiTheme="majorHAnsi" w:hAnsiTheme="majorHAnsi" w:cstheme="majorHAnsi"/>
          <w:szCs w:val="24"/>
        </w:rPr>
        <w:t>d.P.R.</w:t>
      </w:r>
      <w:proofErr w:type="spellEnd"/>
      <w:r w:rsidRPr="00E20267">
        <w:rPr>
          <w:rFonts w:asciiTheme="majorHAnsi" w:hAnsiTheme="majorHAnsi" w:cstheme="majorHAnsi"/>
          <w:szCs w:val="24"/>
        </w:rPr>
        <w:t xml:space="preserve"> n. 445 del 28 dicembre 2000:</w:t>
      </w:r>
    </w:p>
    <w:p w:rsidR="00E20267" w:rsidRPr="00E20267" w:rsidRDefault="00E20267" w:rsidP="00E20267">
      <w:pPr>
        <w:jc w:val="center"/>
        <w:rPr>
          <w:rFonts w:asciiTheme="majorHAnsi" w:hAnsiTheme="majorHAnsi" w:cstheme="majorHAnsi"/>
          <w:szCs w:val="24"/>
        </w:rPr>
      </w:pPr>
      <w:r w:rsidRPr="00E20267">
        <w:rPr>
          <w:rFonts w:asciiTheme="majorHAnsi" w:hAnsiTheme="majorHAnsi" w:cstheme="majorHAnsi"/>
          <w:szCs w:val="24"/>
        </w:rPr>
        <w:t>DICHIARA</w:t>
      </w:r>
    </w:p>
    <w:p w:rsidR="00E20267" w:rsidRP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E20267">
        <w:rPr>
          <w:rFonts w:asciiTheme="majorHAnsi" w:hAnsiTheme="majorHAnsi" w:cstheme="majorHAnsi"/>
          <w:szCs w:val="24"/>
        </w:rPr>
        <w:t>a</w:t>
      </w:r>
      <w:proofErr w:type="gramEnd"/>
      <w:r w:rsidRPr="00E20267">
        <w:rPr>
          <w:rFonts w:asciiTheme="majorHAnsi" w:hAnsiTheme="majorHAnsi" w:cstheme="majorHAnsi"/>
          <w:szCs w:val="24"/>
        </w:rPr>
        <w:t>. Di essere iscritto/</w:t>
      </w:r>
      <w:proofErr w:type="gramStart"/>
      <w:r w:rsidRPr="00E20267">
        <w:rPr>
          <w:rFonts w:asciiTheme="majorHAnsi" w:hAnsiTheme="majorHAnsi" w:cstheme="majorHAnsi"/>
          <w:szCs w:val="24"/>
        </w:rPr>
        <w:t>a all’</w:t>
      </w:r>
      <w:proofErr w:type="gramEnd"/>
      <w:r w:rsidRPr="00E20267">
        <w:rPr>
          <w:rFonts w:asciiTheme="majorHAnsi" w:hAnsiTheme="majorHAnsi" w:cstheme="majorHAnsi"/>
          <w:szCs w:val="24"/>
        </w:rPr>
        <w:t>Albo dell’Ordine degli Psicologi di _______________________________ n.</w:t>
      </w:r>
      <w:r>
        <w:rPr>
          <w:rFonts w:asciiTheme="majorHAnsi" w:hAnsiTheme="majorHAnsi" w:cstheme="majorHAnsi"/>
          <w:szCs w:val="24"/>
        </w:rPr>
        <w:t xml:space="preserve"> _________</w:t>
      </w: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E20267">
        <w:rPr>
          <w:rFonts w:asciiTheme="majorHAnsi" w:hAnsiTheme="majorHAnsi" w:cstheme="majorHAnsi"/>
          <w:szCs w:val="24"/>
        </w:rPr>
        <w:t>dal</w:t>
      </w:r>
      <w:proofErr w:type="gramEnd"/>
      <w:r w:rsidRPr="00E20267">
        <w:rPr>
          <w:rFonts w:asciiTheme="majorHAnsi" w:hAnsiTheme="majorHAnsi" w:cstheme="majorHAnsi"/>
          <w:szCs w:val="24"/>
        </w:rPr>
        <w:t xml:space="preserve"> ___/____/_______ (l’iscrizione deve essere antecedente alla data di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>presentazione della domanda);</w:t>
      </w:r>
      <w:r w:rsidR="00EF3C21">
        <w:rPr>
          <w:rFonts w:asciiTheme="majorHAnsi" w:hAnsiTheme="majorHAnsi" w:cstheme="majorHAnsi"/>
          <w:szCs w:val="24"/>
        </w:rPr>
        <w:t xml:space="preserve"> </w:t>
      </w:r>
    </w:p>
    <w:p w:rsidR="00EF3C21" w:rsidRPr="00E20267" w:rsidRDefault="00EF3C21" w:rsidP="00E20267">
      <w:pPr>
        <w:jc w:val="both"/>
        <w:rPr>
          <w:rFonts w:asciiTheme="majorHAnsi" w:hAnsiTheme="majorHAnsi" w:cstheme="majorHAnsi"/>
          <w:szCs w:val="24"/>
        </w:rPr>
      </w:pPr>
      <w:proofErr w:type="gramStart"/>
      <w:r>
        <w:rPr>
          <w:rFonts w:asciiTheme="majorHAnsi" w:hAnsiTheme="majorHAnsi" w:cstheme="majorHAnsi"/>
          <w:szCs w:val="24"/>
        </w:rPr>
        <w:t>a.</w:t>
      </w:r>
      <w:proofErr w:type="gramEnd"/>
      <w:r>
        <w:rPr>
          <w:rFonts w:asciiTheme="majorHAnsi" w:hAnsiTheme="majorHAnsi" w:cstheme="majorHAnsi"/>
          <w:szCs w:val="24"/>
        </w:rPr>
        <w:t xml:space="preserve"> Di </w:t>
      </w:r>
      <w:proofErr w:type="gramStart"/>
      <w:r>
        <w:rPr>
          <w:rFonts w:asciiTheme="majorHAnsi" w:hAnsiTheme="majorHAnsi" w:cstheme="majorHAnsi"/>
          <w:szCs w:val="24"/>
        </w:rPr>
        <w:t>essere in possesso dei</w:t>
      </w:r>
      <w:proofErr w:type="gramEnd"/>
      <w:r>
        <w:rPr>
          <w:rFonts w:asciiTheme="majorHAnsi" w:hAnsiTheme="majorHAnsi" w:cstheme="majorHAnsi"/>
          <w:szCs w:val="24"/>
        </w:rPr>
        <w:t xml:space="preserve"> titoli comprovanti le competenze di </w:t>
      </w:r>
      <w:proofErr w:type="spellStart"/>
      <w:r>
        <w:rPr>
          <w:rFonts w:asciiTheme="majorHAnsi" w:hAnsiTheme="majorHAnsi" w:cstheme="majorHAnsi"/>
          <w:szCs w:val="24"/>
        </w:rPr>
        <w:t>counselor</w:t>
      </w:r>
      <w:proofErr w:type="spellEnd"/>
      <w:r>
        <w:rPr>
          <w:rFonts w:asciiTheme="majorHAnsi" w:hAnsiTheme="majorHAnsi" w:cstheme="majorHAnsi"/>
          <w:szCs w:val="24"/>
        </w:rPr>
        <w:t xml:space="preserve"> coach</w:t>
      </w:r>
    </w:p>
    <w:p w:rsidR="00E20267" w:rsidRP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E20267">
        <w:rPr>
          <w:rFonts w:asciiTheme="majorHAnsi" w:hAnsiTheme="majorHAnsi" w:cstheme="majorHAnsi"/>
          <w:szCs w:val="24"/>
        </w:rPr>
        <w:t>b</w:t>
      </w:r>
      <w:proofErr w:type="gramEnd"/>
      <w:r w:rsidRPr="00E20267">
        <w:rPr>
          <w:rFonts w:asciiTheme="majorHAnsi" w:hAnsiTheme="majorHAnsi" w:cstheme="majorHAnsi"/>
          <w:szCs w:val="24"/>
        </w:rPr>
        <w:t xml:space="preserve">. Di possedere comprovata esperienza di almeno </w:t>
      </w:r>
      <w:proofErr w:type="gramStart"/>
      <w:r w:rsidRPr="00E20267">
        <w:rPr>
          <w:rFonts w:asciiTheme="majorHAnsi" w:hAnsiTheme="majorHAnsi" w:cstheme="majorHAnsi"/>
          <w:szCs w:val="24"/>
        </w:rPr>
        <w:t>2</w:t>
      </w:r>
      <w:proofErr w:type="gramEnd"/>
      <w:r w:rsidRPr="00E20267">
        <w:rPr>
          <w:rFonts w:asciiTheme="majorHAnsi" w:hAnsiTheme="majorHAnsi" w:cstheme="majorHAnsi"/>
          <w:szCs w:val="24"/>
        </w:rPr>
        <w:t xml:space="preserve"> anni (anche non consecutivi) nel ruolo di Psicologo</w:t>
      </w:r>
      <w:r w:rsidR="00EF3C21">
        <w:rPr>
          <w:rFonts w:asciiTheme="majorHAnsi" w:hAnsiTheme="majorHAnsi" w:cstheme="majorHAnsi"/>
          <w:szCs w:val="24"/>
        </w:rPr>
        <w:t xml:space="preserve"> / </w:t>
      </w:r>
      <w:proofErr w:type="spellStart"/>
      <w:r w:rsidR="00EF3C21">
        <w:rPr>
          <w:rFonts w:asciiTheme="majorHAnsi" w:hAnsiTheme="majorHAnsi" w:cstheme="majorHAnsi"/>
          <w:szCs w:val="24"/>
        </w:rPr>
        <w:t>Counselor</w:t>
      </w:r>
      <w:proofErr w:type="spellEnd"/>
      <w:r w:rsidR="00EF3C21">
        <w:rPr>
          <w:rFonts w:asciiTheme="majorHAnsi" w:hAnsiTheme="majorHAnsi" w:cstheme="majorHAnsi"/>
          <w:szCs w:val="24"/>
        </w:rPr>
        <w:t xml:space="preserve"> Coach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>presso Pubbliche Amministrazioni e/o nel settore privato e/o in proprio, purché tali esperienze siano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>documentate e documentabili, nell'espletamento di attività̀ rivolte a bambini, adolescenti e famiglie;</w:t>
      </w:r>
    </w:p>
    <w:p w:rsidR="00E20267" w:rsidRP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E20267">
        <w:rPr>
          <w:rFonts w:asciiTheme="majorHAnsi" w:hAnsiTheme="majorHAnsi" w:cstheme="majorHAnsi"/>
          <w:szCs w:val="24"/>
        </w:rPr>
        <w:t>c</w:t>
      </w:r>
      <w:proofErr w:type="gramEnd"/>
      <w:r w:rsidRPr="00E20267">
        <w:rPr>
          <w:rFonts w:asciiTheme="majorHAnsi" w:hAnsiTheme="majorHAnsi" w:cstheme="majorHAnsi"/>
          <w:szCs w:val="24"/>
        </w:rPr>
        <w:t xml:space="preserve">. Di possedere esperienza specifica nella cura del fenomeno del bullismo e del </w:t>
      </w:r>
      <w:proofErr w:type="spellStart"/>
      <w:r w:rsidRPr="00E20267">
        <w:rPr>
          <w:rFonts w:asciiTheme="majorHAnsi" w:hAnsiTheme="majorHAnsi" w:cstheme="majorHAnsi"/>
          <w:szCs w:val="24"/>
        </w:rPr>
        <w:t>cyberbullismo</w:t>
      </w:r>
      <w:proofErr w:type="spellEnd"/>
      <w:r w:rsidRPr="00E20267">
        <w:rPr>
          <w:rFonts w:asciiTheme="majorHAnsi" w:hAnsiTheme="majorHAnsi" w:cstheme="majorHAnsi"/>
          <w:szCs w:val="24"/>
        </w:rPr>
        <w:t xml:space="preserve"> con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>indicazione della durata;</w:t>
      </w:r>
    </w:p>
    <w:p w:rsidR="0033593D" w:rsidRDefault="00E20267" w:rsidP="00E20267">
      <w:pPr>
        <w:jc w:val="both"/>
        <w:rPr>
          <w:rFonts w:asciiTheme="majorHAnsi" w:hAnsiTheme="majorHAnsi" w:cstheme="majorHAnsi"/>
          <w:szCs w:val="24"/>
        </w:rPr>
      </w:pPr>
      <w:proofErr w:type="gramStart"/>
      <w:r w:rsidRPr="00E20267">
        <w:rPr>
          <w:rFonts w:asciiTheme="majorHAnsi" w:hAnsiTheme="majorHAnsi" w:cstheme="majorHAnsi"/>
          <w:szCs w:val="24"/>
        </w:rPr>
        <w:t>d</w:t>
      </w:r>
      <w:proofErr w:type="gramEnd"/>
      <w:r w:rsidRPr="00E20267">
        <w:rPr>
          <w:rFonts w:asciiTheme="majorHAnsi" w:hAnsiTheme="majorHAnsi" w:cstheme="majorHAnsi"/>
          <w:szCs w:val="24"/>
        </w:rPr>
        <w:t>. Di possedere i titoli di studio e di aver svolto esperienze professionali richieste dall’Avviso, come di</w:t>
      </w:r>
      <w:r>
        <w:rPr>
          <w:rFonts w:asciiTheme="majorHAnsi" w:hAnsiTheme="majorHAnsi" w:cstheme="majorHAnsi"/>
          <w:szCs w:val="24"/>
        </w:rPr>
        <w:t xml:space="preserve"> </w:t>
      </w:r>
      <w:r w:rsidRPr="00E20267">
        <w:rPr>
          <w:rFonts w:asciiTheme="majorHAnsi" w:hAnsiTheme="majorHAnsi" w:cstheme="majorHAnsi"/>
          <w:szCs w:val="24"/>
        </w:rPr>
        <w:t>seguito riportati:</w:t>
      </w: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C1456F" w:rsidRDefault="00C1456F" w:rsidP="00E20267">
      <w:pPr>
        <w:jc w:val="both"/>
        <w:rPr>
          <w:rFonts w:asciiTheme="majorHAnsi" w:hAnsiTheme="majorHAnsi" w:cstheme="majorHAnsi"/>
          <w:szCs w:val="24"/>
        </w:rPr>
      </w:pPr>
    </w:p>
    <w:p w:rsidR="00C1456F" w:rsidRDefault="00C1456F" w:rsidP="00E20267">
      <w:pPr>
        <w:jc w:val="both"/>
        <w:rPr>
          <w:rFonts w:asciiTheme="majorHAnsi" w:hAnsiTheme="majorHAnsi" w:cstheme="majorHAnsi"/>
          <w:szCs w:val="24"/>
        </w:rPr>
      </w:pPr>
    </w:p>
    <w:p w:rsidR="00C1456F" w:rsidRDefault="00C1456F" w:rsidP="00E20267">
      <w:pPr>
        <w:jc w:val="both"/>
        <w:rPr>
          <w:rFonts w:asciiTheme="majorHAnsi" w:hAnsiTheme="majorHAnsi" w:cstheme="majorHAnsi"/>
          <w:szCs w:val="24"/>
        </w:rPr>
      </w:pPr>
    </w:p>
    <w:p w:rsidR="00C1456F" w:rsidRDefault="00C1456F" w:rsidP="00E20267">
      <w:pPr>
        <w:jc w:val="both"/>
        <w:rPr>
          <w:rFonts w:asciiTheme="majorHAnsi" w:hAnsiTheme="majorHAnsi" w:cstheme="majorHAnsi"/>
          <w:szCs w:val="24"/>
        </w:rPr>
      </w:pPr>
    </w:p>
    <w:p w:rsidR="00C1456F" w:rsidRDefault="00C1456F" w:rsidP="00E20267">
      <w:pPr>
        <w:jc w:val="both"/>
        <w:rPr>
          <w:rFonts w:asciiTheme="majorHAnsi" w:hAnsiTheme="majorHAnsi" w:cstheme="majorHAnsi"/>
          <w:szCs w:val="24"/>
        </w:rPr>
      </w:pPr>
    </w:p>
    <w:p w:rsidR="00C1456F" w:rsidRDefault="00C1456F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C1456F" w:rsidRPr="00406A14" w:rsidRDefault="00C1456F" w:rsidP="00C1456F">
      <w:pPr>
        <w:pStyle w:val="Corpodeltesto"/>
        <w:ind w:left="566"/>
        <w:rPr>
          <w:rFonts w:ascii="Calibri" w:hAnsi="Calibri"/>
          <w:b/>
        </w:rPr>
      </w:pPr>
      <w:r w:rsidRPr="00406A14">
        <w:rPr>
          <w:rFonts w:ascii="Calibri" w:hAnsi="Calibri"/>
          <w:b/>
          <w:color w:val="000009"/>
        </w:rPr>
        <w:t xml:space="preserve">TABELLA 1 – Criteri di valutazione per la </w:t>
      </w:r>
      <w:r w:rsidRPr="00406A14">
        <w:rPr>
          <w:rFonts w:ascii="Calibri" w:hAnsi="Calibri"/>
          <w:b/>
          <w:color w:val="000009"/>
          <w:spacing w:val="-2"/>
        </w:rPr>
        <w:t>selezione</w:t>
      </w:r>
      <w:r>
        <w:rPr>
          <w:rFonts w:ascii="Calibri" w:hAnsi="Calibri"/>
          <w:b/>
          <w:color w:val="000009"/>
          <w:spacing w:val="-2"/>
        </w:rPr>
        <w:t xml:space="preserve"> di n. 2 psicologi</w:t>
      </w:r>
      <w:r w:rsidRPr="00406A14">
        <w:rPr>
          <w:rFonts w:ascii="Calibri" w:hAnsi="Calibri"/>
          <w:b/>
          <w:color w:val="000009"/>
          <w:spacing w:val="-2"/>
        </w:rPr>
        <w:t>:</w:t>
      </w:r>
    </w:p>
    <w:tbl>
      <w:tblPr>
        <w:tblStyle w:val="TableNormal"/>
        <w:tblW w:w="9854" w:type="dxa"/>
        <w:tblInd w:w="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418"/>
        <w:gridCol w:w="1842"/>
        <w:gridCol w:w="1274"/>
        <w:gridCol w:w="1487"/>
        <w:gridCol w:w="1209"/>
        <w:gridCol w:w="1417"/>
        <w:gridCol w:w="1207"/>
      </w:tblGrid>
      <w:tr w:rsidR="00C1456F" w:rsidRPr="00933C81" w:rsidTr="00AF0518">
        <w:trPr>
          <w:trHeight w:val="443"/>
        </w:trPr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129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5"/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MACRO</w:t>
            </w:r>
          </w:p>
          <w:p w:rsidR="00C1456F" w:rsidRPr="00933C81" w:rsidRDefault="00C1456F" w:rsidP="00AF0518">
            <w:pPr>
              <w:pStyle w:val="TableParagraph"/>
              <w:ind w:left="175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CRITERIO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129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7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DESCRIZIONE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7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8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w w:val="85"/>
                <w:sz w:val="20"/>
                <w:szCs w:val="20"/>
              </w:rPr>
              <w:t>PUNTEGGIO</w:t>
            </w: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MASSIMO</w:t>
            </w:r>
          </w:p>
        </w:tc>
        <w:tc>
          <w:tcPr>
            <w:tcW w:w="532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99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CRITERI</w:t>
            </w:r>
          </w:p>
        </w:tc>
      </w:tr>
      <w:tr w:rsidR="00C1456F" w:rsidRPr="00933C81" w:rsidTr="00AF0518">
        <w:trPr>
          <w:trHeight w:val="684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Punteggio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Valutazione del candidato</w:t>
            </w:r>
          </w:p>
        </w:tc>
      </w:tr>
      <w:tr w:rsidR="00C1456F" w:rsidRPr="00933C81" w:rsidTr="00AF0518">
        <w:trPr>
          <w:trHeight w:val="673"/>
        </w:trPr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97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5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Formazione</w:t>
            </w:r>
          </w:p>
          <w:p w:rsidR="00C1456F" w:rsidRPr="00933C81" w:rsidRDefault="00C1456F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>Base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97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7" w:right="31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Valutazione </w:t>
            </w: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dei titoli di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studio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97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8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10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48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B6BC2" w:rsidRPr="00BB6BC2" w:rsidRDefault="00C1456F" w:rsidP="00BB6BC2">
            <w:pPr>
              <w:pStyle w:val="TableParagraph"/>
              <w:ind w:left="2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Laurea</w:t>
            </w:r>
            <w:proofErr w:type="gram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Quadriennale (</w:t>
            </w:r>
            <w:proofErr w:type="spell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v.o</w:t>
            </w:r>
            <w:proofErr w:type="spell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) o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Laurea specialistica in psicologia </w:t>
            </w:r>
            <w:r w:rsidR="00BB6BC2" w:rsidRPr="00BB6BC2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(con</w:t>
            </w:r>
          </w:p>
          <w:p w:rsidR="00BB6BC2" w:rsidRPr="00BB6BC2" w:rsidRDefault="00BB6BC2" w:rsidP="00BB6BC2">
            <w:pPr>
              <w:pStyle w:val="TableParagraph"/>
              <w:ind w:left="2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proofErr w:type="gramStart"/>
            <w:r w:rsidRPr="00BB6BC2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abilitazione</w:t>
            </w:r>
            <w:proofErr w:type="gramEnd"/>
            <w:r w:rsidRPr="00BB6BC2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all’esercizio</w:t>
            </w:r>
          </w:p>
          <w:p w:rsidR="00C1456F" w:rsidRPr="00BB6BC2" w:rsidRDefault="00BB6BC2" w:rsidP="00BB6BC2">
            <w:pPr>
              <w:pStyle w:val="TableParagraph"/>
              <w:ind w:left="2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BB6BC2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della professione di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r w:rsidRPr="00BB6BC2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psicologo)</w:t>
            </w:r>
          </w:p>
          <w:p w:rsidR="00C1456F" w:rsidRPr="00933C81" w:rsidRDefault="00C1456F" w:rsidP="00AF0518">
            <w:pPr>
              <w:pStyle w:val="TableParagraph"/>
              <w:spacing w:before="4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3" w:line="241" w:lineRule="exact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110</w:t>
            </w:r>
          </w:p>
          <w:p w:rsidR="00C1456F" w:rsidRPr="00933C81" w:rsidRDefault="00C1456F" w:rsidP="00AF0518">
            <w:pPr>
              <w:pStyle w:val="TableParagraph"/>
              <w:spacing w:line="241" w:lineRule="exact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E </w:t>
            </w: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>lode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pStyle w:val="TableParagraph"/>
              <w:spacing w:before="215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10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215"/>
              <w:ind w:left="177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726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"/>
              <w:ind w:left="172" w:right="176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da108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a</w:t>
            </w:r>
          </w:p>
          <w:p w:rsidR="00C1456F" w:rsidRPr="00933C81" w:rsidRDefault="00C1456F" w:rsidP="00AF0518">
            <w:pPr>
              <w:pStyle w:val="TableParagraph"/>
              <w:spacing w:line="217" w:lineRule="exact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110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pStyle w:val="TableParagraph"/>
              <w:spacing w:before="241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8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241"/>
              <w:ind w:left="177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726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"/>
              <w:ind w:left="172" w:right="176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da100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a</w:t>
            </w:r>
          </w:p>
          <w:p w:rsidR="00C1456F" w:rsidRPr="00933C81" w:rsidRDefault="00C1456F" w:rsidP="00AF0518">
            <w:pPr>
              <w:pStyle w:val="TableParagraph"/>
              <w:spacing w:line="217" w:lineRule="exact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107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pStyle w:val="TableParagraph"/>
              <w:spacing w:before="241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6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241"/>
              <w:ind w:left="177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512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>Fino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8"/>
                <w:sz w:val="20"/>
                <w:szCs w:val="20"/>
              </w:rPr>
              <w:t>a</w:t>
            </w:r>
            <w:proofErr w:type="gramStart"/>
            <w:r>
              <w:rPr>
                <w:rFonts w:asciiTheme="majorHAnsi" w:hAnsiTheme="majorHAnsi" w:cstheme="majorHAnsi"/>
                <w:spacing w:val="-8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8"/>
                <w:sz w:val="20"/>
                <w:szCs w:val="20"/>
              </w:rPr>
              <w:t xml:space="preserve"> </w:t>
            </w:r>
            <w:proofErr w:type="gramEnd"/>
            <w:r w:rsidRPr="00933C81">
              <w:rPr>
                <w:rFonts w:asciiTheme="majorHAnsi" w:hAnsiTheme="majorHAnsi" w:cstheme="majorHAnsi"/>
                <w:spacing w:val="-7"/>
                <w:sz w:val="20"/>
                <w:szCs w:val="20"/>
              </w:rPr>
              <w:t>99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4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226"/>
        </w:trPr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Formazione specialistica</w:t>
            </w:r>
          </w:p>
        </w:tc>
        <w:tc>
          <w:tcPr>
            <w:tcW w:w="184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232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8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20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punti</w:t>
            </w:r>
          </w:p>
        </w:tc>
        <w:tc>
          <w:tcPr>
            <w:tcW w:w="269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line="207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Dottorato di ricerca in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discipline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pStyle w:val="TableParagraph"/>
              <w:spacing w:before="107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5</w:t>
            </w:r>
          </w:p>
        </w:tc>
        <w:tc>
          <w:tcPr>
            <w:tcW w:w="120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07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208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line="189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Psicologiche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259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" w:line="238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Master di I livello in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Discipline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pStyle w:val="TableParagraph"/>
              <w:spacing w:before="86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1,5</w:t>
            </w:r>
          </w:p>
        </w:tc>
        <w:tc>
          <w:tcPr>
            <w:tcW w:w="120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632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line="218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Psicologiche dell’età evolutiva</w:t>
            </w:r>
          </w:p>
          <w:p w:rsidR="00C1456F" w:rsidRPr="00933C81" w:rsidRDefault="00C1456F" w:rsidP="00AF0518">
            <w:pPr>
              <w:pStyle w:val="TableParagraph"/>
              <w:spacing w:line="241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(si valutano massimo due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titoli)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250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line="231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Master di II livello in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Discipline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pStyle w:val="TableParagraph"/>
              <w:spacing w:before="224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4</w:t>
            </w:r>
          </w:p>
        </w:tc>
        <w:tc>
          <w:tcPr>
            <w:tcW w:w="120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224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405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line="224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Psicologiche dell’età evolutiva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EF3C21" w:rsidRDefault="00C1456F" w:rsidP="00EF3C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904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09"/>
              <w:ind w:left="177" w:right="31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Valutazione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della formazione</w:t>
            </w:r>
            <w:r w:rsidR="00EF3C2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specialistica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bottom w:val="single" w:sz="6" w:space="0" w:color="000009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Scuola di specializzazione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(quadriennale)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in Discipline Psicologiche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6" w:space="0" w:color="000009"/>
              <w:right w:val="single" w:sz="4" w:space="0" w:color="000000"/>
            </w:tcBorders>
          </w:tcPr>
          <w:p w:rsidR="00C1456F" w:rsidRPr="00EF3C21" w:rsidRDefault="00C1456F" w:rsidP="00EF3C21">
            <w:pPr>
              <w:pStyle w:val="TableParagraph"/>
              <w:spacing w:before="85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6</w:t>
            </w:r>
          </w:p>
        </w:tc>
        <w:tc>
          <w:tcPr>
            <w:tcW w:w="1207" w:type="dxa"/>
            <w:tcBorders>
              <w:left w:val="single" w:sz="4" w:space="0" w:color="000000"/>
              <w:bottom w:val="single" w:sz="6" w:space="0" w:color="000009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442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EF3C21">
            <w:pPr>
              <w:pStyle w:val="TableParagraph"/>
              <w:spacing w:line="176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6" w:space="0" w:color="000009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86" w:line="237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C.so di Perfezionamento </w:t>
            </w:r>
            <w:proofErr w:type="gramStart"/>
            <w:r w:rsidRPr="00933C8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in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6" w:space="0" w:color="000009"/>
              <w:left w:val="single" w:sz="4" w:space="0" w:color="000000"/>
              <w:right w:val="single" w:sz="4" w:space="0" w:color="000009"/>
            </w:tcBorders>
          </w:tcPr>
          <w:p w:rsidR="00EF3C21" w:rsidRDefault="00EF3C21" w:rsidP="00EF3C21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EF3C21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EF3C21" w:rsidRDefault="00C1456F" w:rsidP="00EF3C21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07" w:type="dxa"/>
            <w:vMerge w:val="restart"/>
            <w:tcBorders>
              <w:top w:val="single" w:sz="6" w:space="0" w:color="000009"/>
              <w:left w:val="single" w:sz="4" w:space="0" w:color="000000"/>
              <w:right w:val="single" w:sz="4" w:space="0" w:color="000009"/>
            </w:tcBorders>
          </w:tcPr>
          <w:p w:rsidR="00C1456F" w:rsidRPr="00933C81" w:rsidRDefault="00C1456F" w:rsidP="00AF0518">
            <w:pPr>
              <w:pStyle w:val="TableParagraph"/>
              <w:spacing w:before="5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229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line="210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Discipline Psicologiche dell’età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470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line="215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Evolutiva – Piena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equipollenza</w:t>
            </w:r>
          </w:p>
          <w:p w:rsidR="00C1456F" w:rsidRPr="00933C81" w:rsidRDefault="00C1456F" w:rsidP="00AF0518">
            <w:pPr>
              <w:pStyle w:val="TableParagraph"/>
              <w:spacing w:line="235" w:lineRule="exact"/>
              <w:ind w:left="174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tra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le Scuole Pubbliche e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quelle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1456F" w:rsidRPr="00933C81" w:rsidTr="00AF0518">
        <w:trPr>
          <w:trHeight w:val="657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line="218" w:lineRule="auto"/>
              <w:ind w:left="174" w:right="390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Private riconosciute dal MIM (si valutano </w:t>
            </w:r>
            <w:proofErr w:type="spell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max</w:t>
            </w:r>
            <w:proofErr w:type="spell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gram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titoli)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F3C21" w:rsidRPr="00933C81" w:rsidTr="00AF0518">
        <w:trPr>
          <w:trHeight w:val="1252"/>
        </w:trPr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Esperienza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lavorativa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Valutazione dell’esperienza lavorativa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20 punti</w:t>
            </w:r>
          </w:p>
        </w:tc>
        <w:tc>
          <w:tcPr>
            <w:tcW w:w="26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before="1"/>
              <w:ind w:left="148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Esperienza lavorativa specifica come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counselor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0"/>
              </w:rPr>
              <w:t>coach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nelle scuole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sulle tematiche relative al contrasto e prevenzione del bullismo e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cyberbullismoi</w:t>
            </w:r>
            <w:proofErr w:type="spellEnd"/>
          </w:p>
          <w:p w:rsidR="00EF3C21" w:rsidRPr="00933C81" w:rsidRDefault="00EF3C21" w:rsidP="00AF0518">
            <w:pPr>
              <w:pStyle w:val="TableParagraph"/>
              <w:spacing w:before="9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ind w:left="148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(Si valutano </w:t>
            </w:r>
            <w:proofErr w:type="spell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max</w:t>
            </w:r>
            <w:proofErr w:type="spell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gram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esperienze)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pStyle w:val="TableParagraph"/>
              <w:spacing w:before="1"/>
              <w:ind w:left="141" w:right="34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z w:val="20"/>
                <w:szCs w:val="20"/>
              </w:rPr>
              <w:t xml:space="preserve">3 punti per ogni </w:t>
            </w:r>
            <w:r w:rsidRPr="00EF3C2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annualità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before="1"/>
              <w:ind w:left="141" w:right="3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F3C21" w:rsidRPr="00933C81" w:rsidTr="00AF0518">
        <w:trPr>
          <w:trHeight w:val="1252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EF3C21">
            <w:pPr>
              <w:pStyle w:val="TableParagraph"/>
              <w:spacing w:before="6" w:line="196" w:lineRule="auto"/>
              <w:ind w:left="2" w:right="14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Esperienza nelle scuole </w:t>
            </w:r>
            <w:proofErr w:type="gram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in qualità di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formatore per i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docenti sulle tematiche della </w:t>
            </w: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media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education</w:t>
            </w:r>
            <w:proofErr w:type="spell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e il </w:t>
            </w:r>
            <w:r w:rsidRPr="00933C81">
              <w:rPr>
                <w:rFonts w:asciiTheme="majorHAnsi" w:hAnsiTheme="majorHAnsi" w:cstheme="majorHAnsi"/>
                <w:spacing w:val="-8"/>
                <w:sz w:val="20"/>
                <w:szCs w:val="20"/>
              </w:rPr>
              <w:t>cyber bullismo di minimo 10 ore</w:t>
            </w:r>
          </w:p>
          <w:p w:rsidR="00EF3C21" w:rsidRPr="00933C81" w:rsidRDefault="00EF3C21" w:rsidP="00AF0518">
            <w:pPr>
              <w:pStyle w:val="TableParagraph"/>
              <w:spacing w:before="172"/>
              <w:ind w:left="271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 xml:space="preserve">(Si valutano </w:t>
            </w:r>
            <w:proofErr w:type="spellStart"/>
            <w:r w:rsidRPr="00933C8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max</w:t>
            </w:r>
            <w:proofErr w:type="spellEnd"/>
            <w:proofErr w:type="gramStart"/>
            <w:r w:rsidRPr="00933C8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 xml:space="preserve">5 </w:t>
            </w:r>
            <w:r w:rsidRPr="00933C8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esperienze)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pStyle w:val="TableParagraph"/>
              <w:spacing w:before="1"/>
              <w:ind w:left="175" w:right="26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z w:val="20"/>
                <w:szCs w:val="20"/>
              </w:rPr>
              <w:t>1 punto per ogni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EF3C2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annualità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before="1"/>
              <w:ind w:left="175" w:right="267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C1456F" w:rsidRPr="00933C81" w:rsidTr="00EF3C21">
        <w:trPr>
          <w:trHeight w:val="831"/>
        </w:trPr>
        <w:tc>
          <w:tcPr>
            <w:tcW w:w="326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TOTALE PUNTI 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50</w:t>
            </w:r>
          </w:p>
        </w:tc>
        <w:tc>
          <w:tcPr>
            <w:tcW w:w="26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6" w:line="196" w:lineRule="auto"/>
              <w:ind w:left="271" w:right="144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EF3C21">
            <w:pPr>
              <w:pStyle w:val="TableParagraph"/>
              <w:spacing w:before="1"/>
              <w:ind w:left="175" w:right="267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Totale punteggio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spacing w:before="1"/>
              <w:ind w:left="175" w:right="267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Default="00C1456F" w:rsidP="00C1456F">
      <w:pPr>
        <w:jc w:val="right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IL/LA DICHIARANTE</w:t>
      </w:r>
    </w:p>
    <w:p w:rsidR="00C1456F" w:rsidRDefault="00C1456F" w:rsidP="00C1456F">
      <w:pPr>
        <w:jc w:val="right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_______________________________</w:t>
      </w:r>
    </w:p>
    <w:p w:rsidR="00E20267" w:rsidRDefault="00E20267" w:rsidP="00E20267">
      <w:pPr>
        <w:jc w:val="both"/>
        <w:rPr>
          <w:rFonts w:asciiTheme="majorHAnsi" w:hAnsiTheme="majorHAnsi" w:cstheme="majorHAnsi"/>
          <w:szCs w:val="24"/>
        </w:rPr>
      </w:pPr>
    </w:p>
    <w:p w:rsidR="00E20267" w:rsidRPr="00406A14" w:rsidRDefault="00E20267" w:rsidP="00E20267">
      <w:pPr>
        <w:pStyle w:val="Corpodeltesto"/>
        <w:ind w:left="566"/>
        <w:rPr>
          <w:rFonts w:ascii="Calibri" w:hAnsi="Calibri"/>
          <w:b/>
        </w:rPr>
      </w:pPr>
      <w:r w:rsidRPr="00406A14">
        <w:rPr>
          <w:rFonts w:ascii="Calibri" w:hAnsi="Calibri"/>
          <w:b/>
          <w:color w:val="000009"/>
        </w:rPr>
        <w:t xml:space="preserve">TABELLA 1 – Criteri di valutazione per la </w:t>
      </w:r>
      <w:r w:rsidRPr="00406A14">
        <w:rPr>
          <w:rFonts w:ascii="Calibri" w:hAnsi="Calibri"/>
          <w:b/>
          <w:color w:val="000009"/>
          <w:spacing w:val="-2"/>
        </w:rPr>
        <w:t>selezione</w:t>
      </w:r>
      <w:r>
        <w:rPr>
          <w:rFonts w:ascii="Calibri" w:hAnsi="Calibri"/>
          <w:b/>
          <w:color w:val="000009"/>
          <w:spacing w:val="-2"/>
        </w:rPr>
        <w:t xml:space="preserve"> di n. 1 </w:t>
      </w:r>
      <w:proofErr w:type="spellStart"/>
      <w:r>
        <w:rPr>
          <w:rFonts w:ascii="Calibri" w:hAnsi="Calibri"/>
          <w:b/>
          <w:color w:val="000009"/>
          <w:spacing w:val="-2"/>
        </w:rPr>
        <w:t>counselor</w:t>
      </w:r>
      <w:proofErr w:type="spellEnd"/>
      <w:r>
        <w:rPr>
          <w:rFonts w:ascii="Calibri" w:hAnsi="Calibri"/>
          <w:b/>
          <w:color w:val="000009"/>
          <w:spacing w:val="-2"/>
        </w:rPr>
        <w:t xml:space="preserve"> </w:t>
      </w:r>
      <w:proofErr w:type="gramStart"/>
      <w:r>
        <w:rPr>
          <w:rFonts w:ascii="Calibri" w:hAnsi="Calibri"/>
          <w:b/>
          <w:color w:val="000009"/>
          <w:spacing w:val="-2"/>
        </w:rPr>
        <w:t>coach</w:t>
      </w:r>
      <w:proofErr w:type="gramEnd"/>
      <w:r w:rsidRPr="00406A14">
        <w:rPr>
          <w:rFonts w:ascii="Calibri" w:hAnsi="Calibri"/>
          <w:b/>
          <w:color w:val="000009"/>
          <w:spacing w:val="-2"/>
        </w:rPr>
        <w:t>:</w:t>
      </w:r>
    </w:p>
    <w:tbl>
      <w:tblPr>
        <w:tblStyle w:val="TableNormal"/>
        <w:tblW w:w="9854" w:type="dxa"/>
        <w:tblInd w:w="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418"/>
        <w:gridCol w:w="1842"/>
        <w:gridCol w:w="1274"/>
        <w:gridCol w:w="1487"/>
        <w:gridCol w:w="1209"/>
        <w:gridCol w:w="1417"/>
        <w:gridCol w:w="1207"/>
      </w:tblGrid>
      <w:tr w:rsidR="00C1456F" w:rsidRPr="00933C81" w:rsidTr="00ED3699">
        <w:trPr>
          <w:trHeight w:val="443"/>
        </w:trPr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129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5"/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MACRO</w:t>
            </w:r>
          </w:p>
          <w:p w:rsidR="00C1456F" w:rsidRPr="00933C81" w:rsidRDefault="00C1456F" w:rsidP="00AF0518">
            <w:pPr>
              <w:pStyle w:val="TableParagraph"/>
              <w:ind w:left="175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CRITERIO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129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7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DESCRIZIONE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spacing w:before="7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C1456F" w:rsidRPr="00933C81" w:rsidRDefault="00C1456F" w:rsidP="00AF0518">
            <w:pPr>
              <w:pStyle w:val="TableParagraph"/>
              <w:ind w:left="178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w w:val="85"/>
                <w:sz w:val="20"/>
                <w:szCs w:val="20"/>
              </w:rPr>
              <w:t>PUNTEGGIO</w:t>
            </w: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 xml:space="preserve"> MASSIMO</w:t>
            </w:r>
          </w:p>
        </w:tc>
        <w:tc>
          <w:tcPr>
            <w:tcW w:w="5320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C1456F">
            <w:pPr>
              <w:pStyle w:val="TableParagraph"/>
              <w:spacing w:before="99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b/>
                <w:spacing w:val="-2"/>
                <w:sz w:val="20"/>
                <w:szCs w:val="20"/>
              </w:rPr>
              <w:t>CRITERI</w:t>
            </w:r>
          </w:p>
        </w:tc>
      </w:tr>
      <w:tr w:rsidR="00C1456F" w:rsidRPr="00933C81" w:rsidTr="00C1456F">
        <w:trPr>
          <w:trHeight w:val="684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C1456F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Punteggio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C1456F" w:rsidRPr="00933C81" w:rsidRDefault="00C1456F" w:rsidP="00C1456F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Valutazione del candidato</w:t>
            </w:r>
          </w:p>
        </w:tc>
      </w:tr>
      <w:tr w:rsidR="00841D89" w:rsidRPr="00933C81" w:rsidTr="00C1456F">
        <w:trPr>
          <w:trHeight w:val="673"/>
        </w:trPr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spacing w:before="97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ind w:left="175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Formazione</w:t>
            </w:r>
          </w:p>
          <w:p w:rsidR="00841D89" w:rsidRPr="00933C81" w:rsidRDefault="00841D89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>Base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spacing w:before="97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ind w:left="177" w:right="31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Valutazione </w:t>
            </w: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dei titoli di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studio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spacing w:before="97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841D89" w:rsidRPr="00933C81" w:rsidRDefault="00841D89" w:rsidP="00AF0518">
            <w:pPr>
              <w:pStyle w:val="TableParagraph"/>
              <w:ind w:left="178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10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48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41D89" w:rsidRPr="00933C81" w:rsidRDefault="00EF3C21" w:rsidP="00EF3C21">
            <w:pPr>
              <w:pStyle w:val="TableParagraph"/>
              <w:spacing w:before="48"/>
              <w:ind w:left="2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Laurea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Theme="majorHAnsi" w:hAnsiTheme="majorHAnsi" w:cstheme="majorHAnsi"/>
                <w:sz w:val="20"/>
                <w:szCs w:val="20"/>
              </w:rPr>
              <w:t>Quadriennale (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v.o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) o 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Laurea specialistica in psicologia con percorso in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counseling</w:t>
            </w:r>
            <w:proofErr w:type="spell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coaching</w:t>
            </w:r>
            <w:proofErr w:type="spell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in alternativa laurea non in psicologia più corso da cui si attesti il percorso di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counselor</w:t>
            </w:r>
            <w:proofErr w:type="spell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coach </w:t>
            </w:r>
          </w:p>
        </w:tc>
        <w:tc>
          <w:tcPr>
            <w:tcW w:w="1209" w:type="dxa"/>
            <w:tcBorders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spacing w:before="3" w:line="241" w:lineRule="exact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110</w:t>
            </w:r>
          </w:p>
          <w:p w:rsidR="00841D89" w:rsidRPr="00933C81" w:rsidRDefault="00841D89" w:rsidP="00AF0518">
            <w:pPr>
              <w:pStyle w:val="TableParagraph"/>
              <w:spacing w:line="241" w:lineRule="exact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E </w:t>
            </w: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>lode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41D89" w:rsidRPr="00EF3C21" w:rsidRDefault="00841D89" w:rsidP="00EF3C21">
            <w:pPr>
              <w:pStyle w:val="TableParagraph"/>
              <w:spacing w:before="215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10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spacing w:before="215"/>
              <w:ind w:left="177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41D89" w:rsidRPr="00933C81" w:rsidTr="00C1456F">
        <w:trPr>
          <w:trHeight w:val="726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spacing w:before="1"/>
              <w:ind w:left="172" w:right="176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da108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a</w:t>
            </w:r>
          </w:p>
          <w:p w:rsidR="00841D89" w:rsidRPr="00933C81" w:rsidRDefault="00841D89" w:rsidP="00AF0518">
            <w:pPr>
              <w:pStyle w:val="TableParagraph"/>
              <w:spacing w:line="217" w:lineRule="exact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110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41D89" w:rsidRPr="00EF3C21" w:rsidRDefault="00841D89" w:rsidP="00EF3C21">
            <w:pPr>
              <w:pStyle w:val="TableParagraph"/>
              <w:spacing w:before="241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8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spacing w:before="241"/>
              <w:ind w:left="177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41D89" w:rsidRPr="00933C81" w:rsidTr="00C1456F">
        <w:trPr>
          <w:trHeight w:val="726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spacing w:before="1"/>
              <w:ind w:left="172" w:right="176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da100</w:t>
            </w:r>
            <w:proofErr w:type="gramEnd"/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a</w:t>
            </w:r>
          </w:p>
          <w:p w:rsidR="00841D89" w:rsidRPr="00933C81" w:rsidRDefault="00841D89" w:rsidP="00AF0518">
            <w:pPr>
              <w:pStyle w:val="TableParagraph"/>
              <w:spacing w:line="217" w:lineRule="exact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107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41D89" w:rsidRPr="00EF3C21" w:rsidRDefault="00841D89" w:rsidP="00EF3C21">
            <w:pPr>
              <w:pStyle w:val="TableParagraph"/>
              <w:spacing w:before="241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6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spacing w:before="241"/>
              <w:ind w:left="177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841D89" w:rsidRPr="00933C81" w:rsidTr="00C1456F">
        <w:trPr>
          <w:trHeight w:val="512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spacing w:before="1"/>
              <w:ind w:left="17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>Fino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8"/>
                <w:sz w:val="20"/>
                <w:szCs w:val="20"/>
              </w:rPr>
              <w:t>a</w:t>
            </w:r>
            <w:proofErr w:type="gramStart"/>
            <w:r>
              <w:rPr>
                <w:rFonts w:asciiTheme="majorHAnsi" w:hAnsiTheme="majorHAnsi" w:cstheme="majorHAnsi"/>
                <w:spacing w:val="-8"/>
                <w:sz w:val="20"/>
                <w:szCs w:val="20"/>
              </w:rPr>
              <w:t xml:space="preserve"> </w:t>
            </w:r>
            <w:r w:rsidRPr="00933C81">
              <w:rPr>
                <w:rFonts w:asciiTheme="majorHAnsi" w:hAnsiTheme="majorHAnsi" w:cstheme="majorHAnsi"/>
                <w:spacing w:val="-8"/>
                <w:sz w:val="20"/>
                <w:szCs w:val="20"/>
              </w:rPr>
              <w:t xml:space="preserve"> </w:t>
            </w:r>
            <w:proofErr w:type="gramEnd"/>
            <w:r w:rsidRPr="00933C81">
              <w:rPr>
                <w:rFonts w:asciiTheme="majorHAnsi" w:hAnsiTheme="majorHAnsi" w:cstheme="majorHAnsi"/>
                <w:spacing w:val="-7"/>
                <w:sz w:val="20"/>
                <w:szCs w:val="20"/>
              </w:rPr>
              <w:t>99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841D89" w:rsidRPr="00EF3C21" w:rsidRDefault="00841D89" w:rsidP="00EF3C21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4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841D89" w:rsidRPr="00933C81" w:rsidRDefault="00841D89" w:rsidP="00AF0518">
            <w:pPr>
              <w:pStyle w:val="TableParagraph"/>
              <w:spacing w:before="1"/>
              <w:ind w:left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226"/>
        </w:trPr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ind w:left="175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>Formazione specialistica</w:t>
            </w:r>
          </w:p>
        </w:tc>
        <w:tc>
          <w:tcPr>
            <w:tcW w:w="184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spacing w:before="232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ind w:left="178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z w:val="20"/>
                <w:szCs w:val="20"/>
              </w:rPr>
              <w:t xml:space="preserve">20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punti</w:t>
            </w:r>
          </w:p>
        </w:tc>
        <w:tc>
          <w:tcPr>
            <w:tcW w:w="269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line="207" w:lineRule="exact"/>
              <w:ind w:left="6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Dottorato di ricerca in discipline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pStyle w:val="TableParagraph"/>
              <w:spacing w:before="107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5</w:t>
            </w:r>
          </w:p>
        </w:tc>
        <w:tc>
          <w:tcPr>
            <w:tcW w:w="120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C1456F">
            <w:pPr>
              <w:pStyle w:val="TableParagraph"/>
              <w:spacing w:before="107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208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line="189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Psicologiche</w:t>
            </w:r>
            <w:proofErr w:type="gram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o in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counseling</w:t>
            </w:r>
            <w:proofErr w:type="spell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coaching</w:t>
            </w:r>
            <w:proofErr w:type="spellEnd"/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C1456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259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before="1" w:line="238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Master di I livello in 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Discipline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pStyle w:val="TableParagraph"/>
              <w:spacing w:before="86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1,5</w:t>
            </w:r>
          </w:p>
        </w:tc>
        <w:tc>
          <w:tcPr>
            <w:tcW w:w="120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C1456F">
            <w:pPr>
              <w:pStyle w:val="TableParagraph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632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line="218" w:lineRule="exact"/>
              <w:ind w:left="6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Psicologiche dell’età evolutiva o in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counseling</w:t>
            </w:r>
            <w:proofErr w:type="spell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coaching</w:t>
            </w:r>
            <w:proofErr w:type="spellEnd"/>
          </w:p>
          <w:p w:rsidR="00EF3C21" w:rsidRDefault="00EF3C21" w:rsidP="00BB7FE9">
            <w:pPr>
              <w:pStyle w:val="TableParagraph"/>
              <w:spacing w:line="241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(si valutano massimo due 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titoli)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C1456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250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line="231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Master di II livello in 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Discipline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pStyle w:val="TableParagraph"/>
              <w:spacing w:before="224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4</w:t>
            </w:r>
          </w:p>
        </w:tc>
        <w:tc>
          <w:tcPr>
            <w:tcW w:w="120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C1456F">
            <w:pPr>
              <w:pStyle w:val="TableParagraph"/>
              <w:spacing w:before="224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405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line="224" w:lineRule="exact"/>
              <w:ind w:left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Psicologiche dell’età evolutiva o in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counseling</w:t>
            </w:r>
            <w:proofErr w:type="spell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coaching</w:t>
            </w:r>
            <w:proofErr w:type="spellEnd"/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C1456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904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EF3C21">
            <w:pPr>
              <w:pStyle w:val="TableParagraph"/>
              <w:spacing w:before="109"/>
              <w:ind w:left="0" w:right="312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Valutazione </w:t>
            </w: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della formazione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specialistica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bottom w:val="single" w:sz="6" w:space="0" w:color="000009"/>
              <w:right w:val="single" w:sz="4" w:space="0" w:color="000000"/>
            </w:tcBorders>
          </w:tcPr>
          <w:p w:rsidR="00EF3C21" w:rsidRPr="00933C81" w:rsidRDefault="00EF3C21" w:rsidP="00BB7FE9">
            <w:pPr>
              <w:pStyle w:val="TableParagraph"/>
              <w:spacing w:before="1"/>
              <w:ind w:left="2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Scuola di specializzazione 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(quadriennale) in Discipline Psicologiche o in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counseling</w:t>
            </w:r>
            <w:proofErr w:type="spell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coaching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0"/>
              <w:bottom w:val="single" w:sz="6" w:space="0" w:color="000009"/>
              <w:right w:val="single" w:sz="4" w:space="0" w:color="000000"/>
            </w:tcBorders>
          </w:tcPr>
          <w:p w:rsidR="00EF3C21" w:rsidRPr="00EF3C21" w:rsidRDefault="00EF3C21" w:rsidP="00EF3C21">
            <w:pPr>
              <w:pStyle w:val="TableParagraph"/>
              <w:spacing w:before="85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6</w:t>
            </w:r>
          </w:p>
        </w:tc>
        <w:tc>
          <w:tcPr>
            <w:tcW w:w="1207" w:type="dxa"/>
            <w:tcBorders>
              <w:left w:val="single" w:sz="4" w:space="0" w:color="000000"/>
              <w:bottom w:val="single" w:sz="6" w:space="0" w:color="000009"/>
              <w:right w:val="single" w:sz="4" w:space="0" w:color="000000"/>
            </w:tcBorders>
          </w:tcPr>
          <w:p w:rsidR="00EF3C21" w:rsidRPr="00933C81" w:rsidRDefault="00EF3C21" w:rsidP="00C1456F">
            <w:pPr>
              <w:pStyle w:val="TableParagraph"/>
              <w:spacing w:before="1"/>
              <w:ind w:left="17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442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line="176" w:lineRule="exact"/>
              <w:ind w:left="177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single" w:sz="6" w:space="0" w:color="000009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before="186" w:line="237" w:lineRule="exact"/>
              <w:ind w:left="6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C.so di Perfezionamento </w:t>
            </w:r>
            <w:proofErr w:type="gramStart"/>
            <w:r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>in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6" w:space="0" w:color="000009"/>
              <w:left w:val="single" w:sz="4" w:space="0" w:color="000000"/>
              <w:right w:val="single" w:sz="4" w:space="0" w:color="000009"/>
            </w:tcBorders>
          </w:tcPr>
          <w:p w:rsidR="00EF3C21" w:rsidRPr="00933C81" w:rsidRDefault="00EF3C21" w:rsidP="00C1456F">
            <w:pPr>
              <w:pStyle w:val="TableParagraph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EF3C21" w:rsidRDefault="00EF3C21" w:rsidP="00EF3C21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1</w:t>
            </w:r>
          </w:p>
        </w:tc>
        <w:tc>
          <w:tcPr>
            <w:tcW w:w="1207" w:type="dxa"/>
            <w:vMerge w:val="restart"/>
            <w:tcBorders>
              <w:top w:val="single" w:sz="6" w:space="0" w:color="000009"/>
              <w:left w:val="single" w:sz="4" w:space="0" w:color="000000"/>
              <w:right w:val="single" w:sz="4" w:space="0" w:color="000009"/>
            </w:tcBorders>
          </w:tcPr>
          <w:p w:rsidR="00EF3C21" w:rsidRPr="00933C81" w:rsidRDefault="00EF3C21" w:rsidP="00C1456F">
            <w:pPr>
              <w:pStyle w:val="TableParagraph"/>
              <w:spacing w:before="56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C1456F">
            <w:pPr>
              <w:pStyle w:val="TableParagraph"/>
              <w:ind w:left="17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229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line="210" w:lineRule="exact"/>
              <w:ind w:left="6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Discipline Psicologiche dell’età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470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line="215" w:lineRule="exact"/>
              <w:ind w:left="6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Evolutiva 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o in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counseling</w:t>
            </w:r>
            <w:proofErr w:type="spell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coaching</w:t>
            </w:r>
            <w:proofErr w:type="spellEnd"/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– Piena 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equipollenza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tra le Scuole Pubbliche e 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quelle Private</w:t>
            </w:r>
            <w:r w:rsidR="00BB7FE9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riconosciute dal </w:t>
            </w:r>
            <w:proofErr w:type="gramStart"/>
            <w:r w:rsidR="00BB7FE9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MIM</w:t>
            </w:r>
            <w:proofErr w:type="gramEnd"/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F3C21" w:rsidRPr="00933C81" w:rsidTr="00BB7FE9">
        <w:trPr>
          <w:trHeight w:val="290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EF3C21" w:rsidRDefault="00EF3C21" w:rsidP="00884901">
            <w:pPr>
              <w:pStyle w:val="TableParagraph"/>
              <w:spacing w:line="218" w:lineRule="auto"/>
              <w:ind w:left="0" w:right="39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(si valutano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proofErr w:type="gramEnd"/>
            <w:r>
              <w:rPr>
                <w:rFonts w:asciiTheme="majorHAnsi" w:hAnsiTheme="majorHAnsi" w:cstheme="majorHAnsi"/>
                <w:sz w:val="20"/>
                <w:szCs w:val="20"/>
              </w:rPr>
              <w:t>max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2 titoli)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right w:val="single" w:sz="4" w:space="0" w:color="000009"/>
            </w:tcBorders>
          </w:tcPr>
          <w:p w:rsidR="00EF3C21" w:rsidRPr="00933C81" w:rsidRDefault="00EF3C21" w:rsidP="00AF051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1252"/>
        </w:trPr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Esperienza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lavorativa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z w:val="20"/>
                <w:szCs w:val="20"/>
              </w:rPr>
            </w:pPr>
            <w:r w:rsidRPr="00933C8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Valutazione dell’esperienza lavorativa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F3C2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EF3C21" w:rsidRPr="00933C81" w:rsidRDefault="00EF3C21" w:rsidP="00AF0518">
            <w:pPr>
              <w:pStyle w:val="TableParagraph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20 punti</w:t>
            </w:r>
          </w:p>
        </w:tc>
        <w:tc>
          <w:tcPr>
            <w:tcW w:w="26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EF3C21" w:rsidRDefault="00EF3C21" w:rsidP="00EF3C21">
            <w:pPr>
              <w:pStyle w:val="TableParagraph"/>
              <w:spacing w:before="1"/>
              <w:ind w:left="6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Esperienza lavorativa specifica come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counselor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0"/>
              </w:rPr>
              <w:t>coach</w:t>
            </w:r>
            <w:proofErr w:type="gram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nelle scuole sulle tematiche relative al contrasto e prevenzione del bullismo e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cyberbullismo</w:t>
            </w:r>
            <w:proofErr w:type="spellEnd"/>
          </w:p>
          <w:p w:rsidR="00EF3C21" w:rsidRPr="00933C81" w:rsidRDefault="00EF3C21" w:rsidP="00EF3C21">
            <w:pPr>
              <w:pStyle w:val="TableParagraph"/>
              <w:ind w:left="148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(Si valutano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max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proofErr w:type="gram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esperienze)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pStyle w:val="TableParagraph"/>
              <w:spacing w:before="1"/>
              <w:ind w:left="141" w:right="34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z w:val="20"/>
                <w:szCs w:val="20"/>
              </w:rPr>
              <w:t xml:space="preserve">3 punti per ogni </w:t>
            </w:r>
            <w:r w:rsidRPr="00EF3C2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annualità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before="1"/>
              <w:ind w:left="141" w:right="3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1252"/>
        </w:trPr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line="207" w:lineRule="exact"/>
              <w:ind w:left="177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B7FE9" w:rsidRDefault="00EF3C21" w:rsidP="00BB7FE9">
            <w:pPr>
              <w:pStyle w:val="TableParagraph"/>
              <w:spacing w:before="6" w:line="194" w:lineRule="auto"/>
              <w:ind w:left="6" w:right="14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theme="majorHAnsi"/>
                <w:sz w:val="20"/>
                <w:szCs w:val="20"/>
              </w:rPr>
              <w:t xml:space="preserve">Esperienza nelle scuole </w:t>
            </w:r>
            <w:proofErr w:type="gramStart"/>
            <w:r>
              <w:rPr>
                <w:rFonts w:ascii="Calibri" w:hAnsi="Calibri" w:cstheme="majorHAnsi"/>
                <w:sz w:val="20"/>
                <w:szCs w:val="20"/>
              </w:rPr>
              <w:t>in qualità di</w:t>
            </w:r>
            <w:proofErr w:type="gramEnd"/>
            <w:r>
              <w:rPr>
                <w:rFonts w:ascii="Calibri" w:hAnsi="Calibri" w:cstheme="majorHAnsi"/>
                <w:sz w:val="20"/>
                <w:szCs w:val="20"/>
              </w:rPr>
              <w:t xml:space="preserve"> formatore per i docenti sulle tematiche della media </w:t>
            </w:r>
            <w:proofErr w:type="spellStart"/>
            <w:r>
              <w:rPr>
                <w:rFonts w:ascii="Calibri" w:hAnsi="Calibri" w:cstheme="majorHAnsi"/>
                <w:sz w:val="20"/>
                <w:szCs w:val="20"/>
              </w:rPr>
              <w:t>education</w:t>
            </w:r>
            <w:proofErr w:type="spellEnd"/>
            <w:r>
              <w:rPr>
                <w:rFonts w:ascii="Calibri" w:hAnsi="Calibri" w:cstheme="majorHAnsi"/>
                <w:sz w:val="20"/>
                <w:szCs w:val="20"/>
              </w:rPr>
              <w:t xml:space="preserve"> e il cyber bullismo di minimo 10 ore</w:t>
            </w:r>
          </w:p>
          <w:p w:rsidR="00EF3C21" w:rsidRPr="00933C81" w:rsidRDefault="00EF3C21" w:rsidP="00BB7FE9">
            <w:pPr>
              <w:pStyle w:val="TableParagraph"/>
              <w:spacing w:before="6" w:line="194" w:lineRule="auto"/>
              <w:ind w:left="6" w:right="14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 xml:space="preserve">(Si valutano </w:t>
            </w:r>
            <w:proofErr w:type="spellStart"/>
            <w:r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max</w:t>
            </w:r>
            <w:proofErr w:type="spellEnd"/>
            <w:proofErr w:type="gramStart"/>
            <w:r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Theme="majorHAnsi" w:hAnsiTheme="majorHAnsi" w:cstheme="majorHAnsi"/>
                <w:spacing w:val="-10"/>
                <w:sz w:val="20"/>
                <w:szCs w:val="20"/>
              </w:rPr>
              <w:t>5 esperienze)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pStyle w:val="TableParagraph"/>
              <w:spacing w:before="1"/>
              <w:ind w:left="175" w:right="26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z w:val="20"/>
                <w:szCs w:val="20"/>
              </w:rPr>
              <w:t xml:space="preserve">1 punto per ogni </w:t>
            </w:r>
            <w:r w:rsidRPr="00EF3C21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annualità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before="1"/>
              <w:ind w:left="175" w:right="267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EF3C21" w:rsidRPr="00933C81" w:rsidTr="00C1456F">
        <w:trPr>
          <w:trHeight w:val="800"/>
        </w:trPr>
        <w:tc>
          <w:tcPr>
            <w:tcW w:w="326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ind w:left="259" w:hanging="24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TOTALE PUNTI 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50</w:t>
            </w:r>
          </w:p>
        </w:tc>
        <w:tc>
          <w:tcPr>
            <w:tcW w:w="269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before="6" w:line="196" w:lineRule="auto"/>
              <w:ind w:left="271" w:right="144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EF3C21" w:rsidRDefault="00EF3C21" w:rsidP="00EF3C21">
            <w:pPr>
              <w:pStyle w:val="TableParagraph"/>
              <w:spacing w:before="1"/>
              <w:ind w:left="175" w:right="267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F3C21">
              <w:rPr>
                <w:rFonts w:asciiTheme="majorHAnsi" w:hAnsiTheme="majorHAnsi" w:cstheme="majorHAnsi"/>
                <w:sz w:val="20"/>
                <w:szCs w:val="20"/>
              </w:rPr>
              <w:t>Totale punteggio</w:t>
            </w:r>
          </w:p>
        </w:tc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</w:tcPr>
          <w:p w:rsidR="00EF3C21" w:rsidRPr="00933C81" w:rsidRDefault="00EF3C21" w:rsidP="00AF0518">
            <w:pPr>
              <w:pStyle w:val="TableParagraph"/>
              <w:spacing w:before="1"/>
              <w:ind w:left="175" w:right="267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:rsidR="00C1456F" w:rsidRDefault="00C1456F" w:rsidP="00C1456F">
      <w:pPr>
        <w:jc w:val="right"/>
        <w:rPr>
          <w:rFonts w:asciiTheme="majorHAnsi" w:hAnsiTheme="majorHAnsi" w:cstheme="majorHAnsi"/>
          <w:szCs w:val="24"/>
        </w:rPr>
      </w:pPr>
    </w:p>
    <w:p w:rsidR="00C1456F" w:rsidRDefault="00C1456F" w:rsidP="00C1456F">
      <w:pPr>
        <w:jc w:val="right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IL/LA DICHIARANTE</w:t>
      </w:r>
    </w:p>
    <w:p w:rsidR="00E20267" w:rsidRPr="00C1456F" w:rsidRDefault="00C1456F" w:rsidP="00C1456F">
      <w:pPr>
        <w:jc w:val="right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>_______________________________</w:t>
      </w:r>
    </w:p>
    <w:sectPr w:rsidR="00E20267" w:rsidRPr="00C1456F" w:rsidSect="005F6BF2">
      <w:pgSz w:w="11880" w:h="16800"/>
      <w:pgMar w:top="390" w:right="997" w:bottom="1152" w:left="911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50824"/>
    <w:multiLevelType w:val="multilevel"/>
    <w:tmpl w:val="0F00D9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772216"/>
    <w:multiLevelType w:val="multilevel"/>
    <w:tmpl w:val="979CD7FA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hyphenationZone w:val="283"/>
  <w:characterSpacingControl w:val="doNotCompress"/>
  <w:compat/>
  <w:rsids>
    <w:rsidRoot w:val="0033263E"/>
    <w:rsid w:val="001C30B3"/>
    <w:rsid w:val="00264C9C"/>
    <w:rsid w:val="002D3B1B"/>
    <w:rsid w:val="0033263E"/>
    <w:rsid w:val="0033593D"/>
    <w:rsid w:val="004E10FD"/>
    <w:rsid w:val="005F6BF2"/>
    <w:rsid w:val="00642489"/>
    <w:rsid w:val="00841484"/>
    <w:rsid w:val="00841D89"/>
    <w:rsid w:val="008624AD"/>
    <w:rsid w:val="00AA3ECF"/>
    <w:rsid w:val="00BB6BC2"/>
    <w:rsid w:val="00BB7FE9"/>
    <w:rsid w:val="00C1456F"/>
    <w:rsid w:val="00C32196"/>
    <w:rsid w:val="00E20267"/>
    <w:rsid w:val="00EB6C2A"/>
    <w:rsid w:val="00EF3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6EEE"/>
    <w:pPr>
      <w:spacing w:line="276" w:lineRule="auto"/>
    </w:pPr>
  </w:style>
  <w:style w:type="paragraph" w:styleId="Titolo1">
    <w:name w:val="heading 1"/>
    <w:basedOn w:val="LO-normal"/>
    <w:next w:val="LO-normal"/>
    <w:qFormat/>
    <w:rsid w:val="00EA1FB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LO-normal"/>
    <w:next w:val="LO-normal"/>
    <w:qFormat/>
    <w:rsid w:val="00EA1FB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qFormat/>
    <w:rsid w:val="00EA1FB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rsid w:val="00EA1FB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rsid w:val="00EA1FB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LO-normal"/>
    <w:qFormat/>
    <w:rsid w:val="00EA1FB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3537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3537B"/>
    <w:rPr>
      <w:color w:val="0000FF"/>
      <w:u w:val="single"/>
    </w:rPr>
  </w:style>
  <w:style w:type="character" w:customStyle="1" w:styleId="Punti">
    <w:name w:val="Punti"/>
    <w:qFormat/>
    <w:rsid w:val="005F6BF2"/>
    <w:rPr>
      <w:rFonts w:ascii="OpenSymbol" w:eastAsia="OpenSymbol" w:hAnsi="OpenSymbol" w:cs="OpenSymbol"/>
    </w:rPr>
  </w:style>
  <w:style w:type="paragraph" w:styleId="Titolo">
    <w:name w:val="Title"/>
    <w:basedOn w:val="LO-normal"/>
    <w:next w:val="Corpodeltesto"/>
    <w:qFormat/>
    <w:rsid w:val="00EA1FB4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176EEE"/>
    <w:pPr>
      <w:spacing w:after="140"/>
    </w:pPr>
  </w:style>
  <w:style w:type="paragraph" w:styleId="Elenco">
    <w:name w:val="List"/>
    <w:basedOn w:val="Corpodeltesto"/>
    <w:rsid w:val="00176EEE"/>
    <w:rPr>
      <w:rFonts w:cs="Lucida Sans"/>
    </w:rPr>
  </w:style>
  <w:style w:type="paragraph" w:styleId="Didascalia">
    <w:name w:val="caption"/>
    <w:basedOn w:val="Normale"/>
    <w:qFormat/>
    <w:rsid w:val="00176EE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176EEE"/>
    <w:pPr>
      <w:suppressLineNumbers/>
    </w:pPr>
    <w:rPr>
      <w:rFonts w:cs="Lucida Sans"/>
    </w:rPr>
  </w:style>
  <w:style w:type="paragraph" w:customStyle="1" w:styleId="LO-normal">
    <w:name w:val="LO-normal"/>
    <w:qFormat/>
    <w:rsid w:val="00EA1FB4"/>
    <w:pPr>
      <w:spacing w:line="276" w:lineRule="auto"/>
    </w:pPr>
  </w:style>
  <w:style w:type="paragraph" w:styleId="Sottotitolo">
    <w:name w:val="Subtitle"/>
    <w:basedOn w:val="LO-normal"/>
    <w:next w:val="LO-normal"/>
    <w:qFormat/>
    <w:rsid w:val="00EA1FB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3537B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176EEE"/>
  </w:style>
  <w:style w:type="paragraph" w:customStyle="1" w:styleId="Contenutotabella">
    <w:name w:val="Contenuto tabella"/>
    <w:basedOn w:val="Normale"/>
    <w:qFormat/>
    <w:rsid w:val="00176EEE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176EEE"/>
    <w:pPr>
      <w:jc w:val="center"/>
    </w:pPr>
    <w:rPr>
      <w:b/>
      <w:bCs/>
    </w:rPr>
  </w:style>
  <w:style w:type="paragraph" w:customStyle="1" w:styleId="LO-normal0">
    <w:name w:val="LO-normal0"/>
    <w:qFormat/>
    <w:rsid w:val="00176EEE"/>
    <w:pPr>
      <w:spacing w:line="276" w:lineRule="auto"/>
    </w:pPr>
  </w:style>
  <w:style w:type="paragraph" w:customStyle="1" w:styleId="TableParagraph">
    <w:name w:val="Table Paragraph"/>
    <w:basedOn w:val="Normale"/>
    <w:uiPriority w:val="1"/>
    <w:qFormat/>
    <w:rsid w:val="00176EEE"/>
    <w:pPr>
      <w:widowControl w:val="0"/>
      <w:spacing w:line="240" w:lineRule="auto"/>
      <w:ind w:left="839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qFormat/>
    <w:rsid w:val="00176EEE"/>
    <w:rPr>
      <w:rFonts w:ascii="Trebuchet MS" w:hAnsi="Trebuchet MS"/>
      <w:color w:val="000000"/>
      <w:sz w:val="24"/>
    </w:rPr>
  </w:style>
  <w:style w:type="table" w:customStyle="1" w:styleId="TableNormal">
    <w:name w:val="Table Normal"/>
    <w:uiPriority w:val="2"/>
    <w:qFormat/>
    <w:rsid w:val="00EA1FB4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3537B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145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</dc:creator>
  <dc:description/>
  <cp:lastModifiedBy>Francesca Dettori</cp:lastModifiedBy>
  <cp:revision>19</cp:revision>
  <dcterms:created xsi:type="dcterms:W3CDTF">2025-01-20T09:26:00Z</dcterms:created>
  <dcterms:modified xsi:type="dcterms:W3CDTF">2025-02-18T17:19:00Z</dcterms:modified>
  <dc:language>it-IT</dc:language>
</cp:coreProperties>
</file>